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65" w:rsidRPr="00D34865" w:rsidRDefault="00D34865" w:rsidP="00D34865">
      <w:pPr>
        <w:jc w:val="center"/>
        <w:rPr>
          <w:b/>
        </w:rPr>
      </w:pPr>
      <w:r w:rsidRPr="00D34865">
        <w:rPr>
          <w:b/>
        </w:rPr>
        <w:t>Questionario di ripasso</w:t>
      </w:r>
    </w:p>
    <w:p w:rsidR="00C901D4" w:rsidRDefault="00D34865" w:rsidP="00BB03E5">
      <w:pPr>
        <w:pStyle w:val="Paragrafoelenco"/>
        <w:numPr>
          <w:ilvl w:val="0"/>
          <w:numId w:val="1"/>
        </w:numPr>
      </w:pPr>
      <w:r>
        <w:t>In che data muore il padre di Pascoli?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Pascoli ha una famiglia numerosa?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Che effetto fa a Giovanni la morte del padre?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Cosa significa “nido distrutto”?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Con chi e dove Pascoli cercherà di ricostruire il “nido”?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Perché le poesie di Pascoli sono rivoluzionarie?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Le poesie di Pascoli si possono definire “semplici”?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Che tipo di linguaggio utilizza Pascoli nelle sue poesie?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>Cosa è la poetica del “fanciullino”?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 xml:space="preserve">Cosa è l’impressionismo </w:t>
      </w:r>
      <w:proofErr w:type="spellStart"/>
      <w:r>
        <w:t>pascoliano</w:t>
      </w:r>
      <w:proofErr w:type="spellEnd"/>
      <w:r>
        <w:t>?</w:t>
      </w:r>
    </w:p>
    <w:p w:rsidR="00D34865" w:rsidRDefault="00D34865" w:rsidP="00BB03E5">
      <w:pPr>
        <w:pStyle w:val="Paragrafoelenco"/>
        <w:numPr>
          <w:ilvl w:val="0"/>
          <w:numId w:val="1"/>
        </w:numPr>
      </w:pPr>
      <w:r>
        <w:t xml:space="preserve">Cosa è l’espressionismo </w:t>
      </w:r>
      <w:proofErr w:type="spellStart"/>
      <w:r>
        <w:t>pascoliano</w:t>
      </w:r>
      <w:proofErr w:type="spellEnd"/>
      <w:r>
        <w:t>?</w:t>
      </w:r>
    </w:p>
    <w:p w:rsidR="00D34865" w:rsidRPr="00BB03E5" w:rsidRDefault="00D34865">
      <w:pPr>
        <w:rPr>
          <w:sz w:val="16"/>
          <w:szCs w:val="16"/>
        </w:rPr>
      </w:pPr>
    </w:p>
    <w:p w:rsidR="00D34865" w:rsidRDefault="00D34865">
      <w:r w:rsidRPr="00BB03E5">
        <w:rPr>
          <w:i/>
        </w:rPr>
        <w:t>Sulla poesia in genere</w:t>
      </w:r>
      <w:r>
        <w:t>: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Quali sono le principali differenze tra poesia e prosa?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Definisci “denotazione” e “connotazione”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Cosa significa “misura del verso”?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Cosa significa “versi sciolti”?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Definisci sinalefe, dialefe, sineresi e dieresi.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Definisci cosa è una rima.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Quali sono i tipi di rima che conosci?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Cosa sono assonanza e consonanza?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Cosa è una strofa?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Quali sono i tipi di componimento poetico che conosci?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Definisci cosa è un sonetto.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Cosa è lo “scarto linguistico”?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Cosa sono e come si dividono le figure retoriche?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Prova ad elencare e definire tutte le figure retoriche che conosci.</w:t>
      </w:r>
    </w:p>
    <w:p w:rsidR="00D34865" w:rsidRDefault="00D34865" w:rsidP="00BB03E5">
      <w:pPr>
        <w:pStyle w:val="Paragrafoelenco"/>
        <w:numPr>
          <w:ilvl w:val="0"/>
          <w:numId w:val="2"/>
        </w:numPr>
      </w:pPr>
      <w:r>
        <w:t>Il ritmo, in una poesia, è importante?</w:t>
      </w:r>
    </w:p>
    <w:p w:rsidR="00D34865" w:rsidRDefault="00BB03E5" w:rsidP="00BB03E5">
      <w:pPr>
        <w:pStyle w:val="Paragrafoelenco"/>
        <w:numPr>
          <w:ilvl w:val="0"/>
          <w:numId w:val="2"/>
        </w:numPr>
      </w:pPr>
      <w:r>
        <w:lastRenderedPageBreak/>
        <w:t>Cosa significa contestualizzare un testo poetico?</w:t>
      </w:r>
    </w:p>
    <w:sectPr w:rsidR="00D34865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053"/>
    <w:multiLevelType w:val="hybridMultilevel"/>
    <w:tmpl w:val="86E69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93CC0"/>
    <w:multiLevelType w:val="hybridMultilevel"/>
    <w:tmpl w:val="94A27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4865"/>
    <w:rsid w:val="001E20DB"/>
    <w:rsid w:val="00243BC0"/>
    <w:rsid w:val="002A4784"/>
    <w:rsid w:val="00656231"/>
    <w:rsid w:val="009B70CB"/>
    <w:rsid w:val="00BB03E5"/>
    <w:rsid w:val="00C901D4"/>
    <w:rsid w:val="00D3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BB0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2014-05-18T07:58:00Z</dcterms:created>
  <dcterms:modified xsi:type="dcterms:W3CDTF">2014-05-18T08:12:00Z</dcterms:modified>
</cp:coreProperties>
</file>